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1D2EDA" w:rsidRPr="00232E62" w14:paraId="0F8CCFB5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66A3B0D0" w14:textId="77777777" w:rsidR="001D2EDA" w:rsidRPr="00182F83" w:rsidRDefault="001D2EDA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30C2F87A" w14:textId="77777777" w:rsidR="001D2EDA" w:rsidRDefault="001D2EDA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42C31CCA" w14:textId="77777777" w:rsidR="001D2EDA" w:rsidRDefault="001D2EDA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52343B43" w14:textId="77777777" w:rsidR="001D2EDA" w:rsidRPr="00182F83" w:rsidRDefault="001D2EDA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38D256ED" w14:textId="77777777" w:rsidR="001D2EDA" w:rsidRPr="00182F83" w:rsidRDefault="001D2EDA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785D96EA" w14:textId="77777777" w:rsidR="001D2EDA" w:rsidRPr="00182F83" w:rsidRDefault="001D2EDA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39738086" w14:textId="77777777" w:rsidR="001D2EDA" w:rsidRDefault="001D2EDA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1F1675B7" w14:textId="77777777" w:rsidR="001D2EDA" w:rsidRPr="009C6ED9" w:rsidRDefault="001D2EDA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3BAEA993" w14:textId="77777777" w:rsidR="001D2EDA" w:rsidRPr="00C0215F" w:rsidRDefault="001D2EDA" w:rsidP="009966F9">
            <w:pPr>
              <w:spacing w:before="60" w:after="60"/>
              <w:rPr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>
              <w:rPr>
                <w:b/>
                <w:color w:val="000000"/>
                <w:szCs w:val="28"/>
              </w:rPr>
              <w:t>NGUYỄN THẾ ĐIỀN.</w:t>
            </w:r>
          </w:p>
          <w:p w14:paraId="36AC39CE" w14:textId="77777777" w:rsidR="001D2EDA" w:rsidRDefault="001D2EDA" w:rsidP="009966F9">
            <w:pPr>
              <w:tabs>
                <w:tab w:val="left" w:leader="dot" w:pos="9180"/>
              </w:tabs>
              <w:spacing w:before="60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      </w:t>
            </w:r>
            <w:r>
              <w:rPr>
                <w:b/>
                <w:color w:val="000000"/>
                <w:szCs w:val="28"/>
              </w:rPr>
              <w:t>NGUYỄN THẾ ĐIỀN.</w:t>
            </w:r>
          </w:p>
          <w:p w14:paraId="08325FAB" w14:textId="77777777" w:rsidR="001D2EDA" w:rsidRPr="008448C4" w:rsidRDefault="001D2EDA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27 tháng 12 năm 1975.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28090927" w14:textId="77777777" w:rsidR="001D2EDA" w:rsidRDefault="001D2EDA" w:rsidP="001D2ED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7DB0F20F" w14:textId="77777777" w:rsidR="001D2EDA" w:rsidRPr="00795EC5" w:rsidRDefault="001D2EDA" w:rsidP="001D2ED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 w:rsidRPr="000247C9">
        <w:rPr>
          <w:spacing w:val="-4"/>
          <w:szCs w:val="28"/>
          <w:highlight w:val="white"/>
        </w:rPr>
        <w:t xml:space="preserve">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country-region">
        <w:smartTag w:uri="urn:schemas-microsoft-com:office:smarttags" w:element="place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084321F0" w14:textId="77777777" w:rsidR="001D2EDA" w:rsidRPr="00F1299C" w:rsidRDefault="001D2EDA" w:rsidP="001D2EDA">
      <w:pPr>
        <w:tabs>
          <w:tab w:val="left" w:leader="dot" w:pos="9180"/>
        </w:tabs>
        <w:spacing w:before="60"/>
        <w:jc w:val="both"/>
        <w:rPr>
          <w:spacing w:val="-8"/>
          <w:szCs w:val="28"/>
          <w:highlight w:val="white"/>
        </w:rPr>
      </w:pPr>
      <w:r w:rsidRPr="00F1299C">
        <w:rPr>
          <w:spacing w:val="-8"/>
          <w:szCs w:val="28"/>
          <w:highlight w:val="white"/>
        </w:rPr>
        <w:t xml:space="preserve">- Nơi ở hiện nay: Thôn Trang Điền - Gia </w:t>
      </w:r>
      <w:smartTag w:uri="urn:schemas-microsoft-com:office:smarttags" w:element="country-region">
        <w:r w:rsidRPr="00F1299C">
          <w:rPr>
            <w:spacing w:val="-8"/>
            <w:szCs w:val="28"/>
            <w:highlight w:val="white"/>
          </w:rPr>
          <w:t>Nam</w:t>
        </w:r>
      </w:smartTag>
      <w:r w:rsidRPr="00F1299C">
        <w:rPr>
          <w:spacing w:val="-8"/>
          <w:szCs w:val="28"/>
          <w:highlight w:val="white"/>
        </w:rPr>
        <w:t>, xã Đại Cường,</w:t>
      </w:r>
      <w:r>
        <w:rPr>
          <w:spacing w:val="-8"/>
          <w:szCs w:val="28"/>
          <w:highlight w:val="white"/>
        </w:rPr>
        <w:t xml:space="preserve"> </w:t>
      </w:r>
      <w:r w:rsidRPr="00F1299C">
        <w:rPr>
          <w:spacing w:val="-8"/>
          <w:szCs w:val="28"/>
          <w:highlight w:val="white"/>
        </w:rPr>
        <w:t xml:space="preserve">huyện Đại Lộc, tỉnh Quảng </w:t>
      </w:r>
      <w:smartTag w:uri="urn:schemas-microsoft-com:office:smarttags" w:element="country-region">
        <w:smartTag w:uri="urn:schemas-microsoft-com:office:smarttags" w:element="place">
          <w:r w:rsidRPr="00F1299C">
            <w:rPr>
              <w:spacing w:val="-8"/>
              <w:szCs w:val="28"/>
              <w:highlight w:val="white"/>
            </w:rPr>
            <w:t>Nam</w:t>
          </w:r>
        </w:smartTag>
      </w:smartTag>
      <w:r w:rsidRPr="00F1299C">
        <w:rPr>
          <w:spacing w:val="-8"/>
          <w:szCs w:val="28"/>
          <w:highlight w:val="white"/>
        </w:rPr>
        <w:t>.</w:t>
      </w:r>
    </w:p>
    <w:p w14:paraId="1279AAAA" w14:textId="77777777" w:rsidR="001D2EDA" w:rsidRPr="000247C9" w:rsidRDefault="001D2EDA" w:rsidP="001D2ED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205285718; Ngày cấp 15/7/2017: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</w:p>
    <w:p w14:paraId="6094F141" w14:textId="77777777" w:rsidR="001D2EDA" w:rsidRPr="000247C9" w:rsidRDefault="001D2EDA" w:rsidP="001D2ED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 w:rsidRPr="000247C9">
        <w:rPr>
          <w:spacing w:val="-4"/>
          <w:szCs w:val="28"/>
          <w:highlight w:val="white"/>
        </w:rPr>
        <w:t xml:space="preserve">Kinh;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4CF83EFA" w14:textId="77777777" w:rsidR="001D2EDA" w:rsidRPr="000247C9" w:rsidRDefault="001D2EDA" w:rsidP="001D2EDA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12/12;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không; Học vị: Không; Học hàm: Không;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Không; </w:t>
      </w:r>
      <w:r w:rsidRPr="000247C9">
        <w:rPr>
          <w:szCs w:val="28"/>
          <w:lang w:val="vi-VN"/>
        </w:rPr>
        <w:t xml:space="preserve">Ngoại ngữ: </w:t>
      </w:r>
      <w:r>
        <w:rPr>
          <w:szCs w:val="28"/>
        </w:rPr>
        <w:t>Không</w:t>
      </w:r>
    </w:p>
    <w:p w14:paraId="6A94DA07" w14:textId="77777777" w:rsidR="001D2EDA" w:rsidRPr="001512F7" w:rsidRDefault="001D2EDA" w:rsidP="001D2EDA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 xml:space="preserve">, chức vụ </w:t>
      </w:r>
      <w:r w:rsidRPr="000247C9">
        <w:rPr>
          <w:spacing w:val="-4"/>
          <w:szCs w:val="28"/>
          <w:highlight w:val="white"/>
          <w:lang w:val="vi-VN"/>
        </w:rPr>
        <w:t xml:space="preserve">hiện nay: </w:t>
      </w:r>
      <w:r>
        <w:rPr>
          <w:spacing w:val="-4"/>
          <w:szCs w:val="28"/>
          <w:highlight w:val="white"/>
        </w:rPr>
        <w:t>Công an viên thôn Trang Điền - Gia Nam, xã Đại Cường, huyện Đại Lộc, tỉnh Quảng Nam</w:t>
      </w:r>
    </w:p>
    <w:p w14:paraId="6B7D3D3F" w14:textId="77777777" w:rsidR="001D2EDA" w:rsidRPr="003D6B2E" w:rsidRDefault="001D2EDA" w:rsidP="001D2EDA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place">
        <w:smartTag w:uri="urn:schemas-microsoft-com:office:smarttags" w:element="country-region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03/02/2010, ngày chính thức 03/02/2011</w:t>
      </w:r>
    </w:p>
    <w:p w14:paraId="3EA379A5" w14:textId="77777777" w:rsidR="001D2EDA" w:rsidRDefault="001D2EDA" w:rsidP="001D2EDA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207E8E2D" w14:textId="77777777" w:rsidR="001D2EDA" w:rsidRDefault="001D2EDA" w:rsidP="001D2EDA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6599"/>
      </w:tblGrid>
      <w:tr w:rsidR="001D2EDA" w14:paraId="5DD0B61B" w14:textId="77777777" w:rsidTr="009966F9">
        <w:tc>
          <w:tcPr>
            <w:tcW w:w="2988" w:type="dxa"/>
            <w:vAlign w:val="center"/>
          </w:tcPr>
          <w:p w14:paraId="32212905" w14:textId="77777777" w:rsidR="001D2EDA" w:rsidRDefault="001D2EDA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3D2F6209" w14:textId="77777777" w:rsidR="001D2EDA" w:rsidRDefault="001D2EDA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1D2EDA" w14:paraId="350EEEE6" w14:textId="77777777" w:rsidTr="009966F9">
        <w:tc>
          <w:tcPr>
            <w:tcW w:w="2988" w:type="dxa"/>
            <w:vAlign w:val="center"/>
          </w:tcPr>
          <w:p w14:paraId="2AE7048C" w14:textId="77777777" w:rsidR="001D2EDA" w:rsidRDefault="001D2EDA" w:rsidP="009966F9">
            <w:pPr>
              <w:jc w:val="both"/>
            </w:pPr>
            <w:r>
              <w:t>Từ tháng 8/2020 đến nay.</w:t>
            </w:r>
          </w:p>
        </w:tc>
        <w:tc>
          <w:tcPr>
            <w:tcW w:w="7340" w:type="dxa"/>
            <w:vAlign w:val="center"/>
          </w:tcPr>
          <w:p w14:paraId="7BA6476C" w14:textId="77777777" w:rsidR="001D2EDA" w:rsidRDefault="001D2EDA" w:rsidP="009966F9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Công an viên thôn Trang Điền - Gia </w:t>
            </w:r>
            <w:smartTag w:uri="urn:schemas-microsoft-com:office:smarttags" w:element="country-region">
              <w:r>
                <w:rPr>
                  <w:spacing w:val="6"/>
                </w:rPr>
                <w:t>Nam</w:t>
              </w:r>
            </w:smartTag>
            <w:r>
              <w:rPr>
                <w:spacing w:val="6"/>
              </w:rPr>
              <w:t xml:space="preserve">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pacing w:val="6"/>
                  </w:rPr>
                  <w:t>Nam</w:t>
                </w:r>
              </w:smartTag>
            </w:smartTag>
          </w:p>
        </w:tc>
      </w:tr>
    </w:tbl>
    <w:p w14:paraId="18EFC05A" w14:textId="77777777" w:rsidR="001D2EDA" w:rsidRPr="00B35E7C" w:rsidRDefault="001D2EDA" w:rsidP="001D2ED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40B30B85" w14:textId="77777777" w:rsidR="001D2EDA" w:rsidRDefault="001D2EDA" w:rsidP="001D2EDA"/>
    <w:p w14:paraId="2FCDCA74" w14:textId="77777777" w:rsidR="001D2EDA" w:rsidRPr="00B35E7C" w:rsidRDefault="001D2EDA" w:rsidP="001D2EDA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</w:p>
    <w:p w14:paraId="0E6D6BBA" w14:textId="77777777" w:rsidR="001D2EDA" w:rsidRPr="001D2EDA" w:rsidRDefault="001D2EDA" w:rsidP="001D2EDA"/>
    <w:sectPr w:rsidR="001D2EDA" w:rsidRPr="001D2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DA"/>
    <w:rsid w:val="001D2EDA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FB32D6D"/>
  <w15:chartTrackingRefBased/>
  <w15:docId w15:val="{5542606B-911A-41CE-AE13-0AD4568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DA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E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E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E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E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E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E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E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E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E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E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E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E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E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2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E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2E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E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EDA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D2EDA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1D2EDA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2025-10-10T02:30:00Z</dcterms:created>
  <dcterms:modified xsi:type="dcterms:W3CDTF">2025-10-10T02:30:00Z</dcterms:modified>
</cp:coreProperties>
</file>